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BF510" w14:textId="51CDDF59" w:rsidR="003F67AE" w:rsidRPr="003F67AE" w:rsidRDefault="003F67AE" w:rsidP="00D37515">
      <w:pPr>
        <w:spacing w:before="120" w:after="120"/>
        <w:jc w:val="center"/>
        <w:rPr>
          <w:b/>
          <w:bCs/>
          <w:color w:val="FF0000"/>
          <w:sz w:val="32"/>
          <w:szCs w:val="32"/>
          <w:lang w:val="en-GB"/>
        </w:rPr>
      </w:pPr>
      <w:r>
        <w:rPr>
          <w:b/>
          <w:bCs/>
          <w:color w:val="FF0000"/>
          <w:sz w:val="32"/>
          <w:szCs w:val="32"/>
          <w:lang w:val="en-GB"/>
        </w:rPr>
        <w:t>Are you looking for a</w:t>
      </w:r>
      <w:r w:rsidR="001304FC" w:rsidRPr="00DC1CD3">
        <w:rPr>
          <w:b/>
          <w:bCs/>
          <w:color w:val="FF0000"/>
          <w:sz w:val="32"/>
          <w:szCs w:val="32"/>
          <w:lang w:val="en-GB"/>
        </w:rPr>
        <w:t xml:space="preserve"> </w:t>
      </w:r>
      <w:r>
        <w:rPr>
          <w:b/>
          <w:bCs/>
          <w:color w:val="FF0000"/>
          <w:sz w:val="32"/>
          <w:szCs w:val="32"/>
          <w:lang w:val="en-GB"/>
        </w:rPr>
        <w:t xml:space="preserve">quality </w:t>
      </w:r>
      <w:r w:rsidR="001304FC" w:rsidRPr="00DC1CD3">
        <w:rPr>
          <w:b/>
          <w:bCs/>
          <w:color w:val="FF0000"/>
          <w:sz w:val="32"/>
          <w:szCs w:val="32"/>
          <w:lang w:val="en-GB"/>
        </w:rPr>
        <w:t xml:space="preserve">manufacturer </w:t>
      </w:r>
      <w:r>
        <w:rPr>
          <w:b/>
          <w:bCs/>
          <w:color w:val="FF0000"/>
          <w:sz w:val="32"/>
          <w:szCs w:val="32"/>
          <w:lang w:val="en-GB"/>
        </w:rPr>
        <w:t>of complete lifts and other lift components</w:t>
      </w:r>
      <w:r w:rsidR="00DC1CD3" w:rsidRPr="00DC1CD3">
        <w:rPr>
          <w:b/>
          <w:bCs/>
          <w:color w:val="FF0000"/>
          <w:sz w:val="32"/>
          <w:szCs w:val="32"/>
          <w:lang w:val="en-GB"/>
        </w:rPr>
        <w:t>?</w:t>
      </w:r>
    </w:p>
    <w:p w14:paraId="4EB39BB1" w14:textId="77777777" w:rsidR="003F67AE" w:rsidRDefault="003F67AE" w:rsidP="002D54F2">
      <w:pPr>
        <w:spacing w:after="6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61077D9" wp14:editId="77A346A8">
            <wp:extent cx="6215221" cy="18135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49" cy="181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6B8C" w14:textId="77777777" w:rsidR="00D37515" w:rsidRDefault="00D37515" w:rsidP="00D37515">
      <w:pPr>
        <w:spacing w:after="120"/>
        <w:rPr>
          <w:lang w:val="en-GB"/>
        </w:rPr>
      </w:pPr>
      <w:r>
        <w:rPr>
          <w:lang w:val="en-GB"/>
        </w:rPr>
        <w:t>Dear Sir,</w:t>
      </w:r>
    </w:p>
    <w:p w14:paraId="1ED6BFBD" w14:textId="25ACCD51" w:rsidR="00D60AA4" w:rsidRPr="004D4877" w:rsidRDefault="00D60AA4" w:rsidP="00D37515">
      <w:pPr>
        <w:spacing w:after="120"/>
        <w:rPr>
          <w:lang w:val="en-GB"/>
        </w:rPr>
      </w:pPr>
      <w:r>
        <w:rPr>
          <w:lang w:val="en-GB"/>
        </w:rPr>
        <w:t xml:space="preserve">We would like to approach you with an offer of our lifts. </w:t>
      </w:r>
    </w:p>
    <w:p w14:paraId="53258762" w14:textId="3A7203DD" w:rsidR="007968FB" w:rsidRPr="004D4877" w:rsidRDefault="007968FB" w:rsidP="00D37515">
      <w:pPr>
        <w:spacing w:after="120"/>
        <w:jc w:val="both"/>
        <w:rPr>
          <w:rFonts w:cs="Arial"/>
          <w:color w:val="222222"/>
          <w:shd w:val="clear" w:color="auto" w:fill="FFFFFF"/>
          <w:lang w:val="en-GB"/>
        </w:rPr>
      </w:pPr>
      <w:r w:rsidRPr="004D4877">
        <w:rPr>
          <w:rFonts w:cs="Arial"/>
          <w:color w:val="222222"/>
          <w:shd w:val="clear" w:color="auto" w:fill="FFFFFF"/>
          <w:lang w:val="en-GB"/>
        </w:rPr>
        <w:t xml:space="preserve">Lift Components </w:t>
      </w:r>
      <w:r w:rsidR="004D4877">
        <w:rPr>
          <w:rFonts w:cs="Arial"/>
          <w:color w:val="222222"/>
          <w:shd w:val="clear" w:color="auto" w:fill="FFFFFF"/>
          <w:lang w:val="en-GB"/>
        </w:rPr>
        <w:t xml:space="preserve">s.r.o. (LC Lifts) </w:t>
      </w:r>
      <w:r w:rsidRPr="004D4877">
        <w:rPr>
          <w:rFonts w:cs="Arial"/>
          <w:color w:val="222222"/>
          <w:shd w:val="clear" w:color="auto" w:fill="FFFFFF"/>
          <w:lang w:val="en-GB"/>
        </w:rPr>
        <w:t xml:space="preserve">is a </w:t>
      </w:r>
      <w:r w:rsidRPr="00314A7E">
        <w:rPr>
          <w:rFonts w:cs="Arial"/>
          <w:b/>
          <w:bCs/>
          <w:color w:val="222222"/>
          <w:shd w:val="clear" w:color="auto" w:fill="FFFFFF"/>
          <w:lang w:val="en-GB"/>
        </w:rPr>
        <w:t xml:space="preserve">Czech manufacturer of </w:t>
      </w:r>
      <w:r w:rsidR="00D60AA4" w:rsidRPr="00314A7E">
        <w:rPr>
          <w:rFonts w:cs="Arial"/>
          <w:b/>
          <w:bCs/>
          <w:color w:val="222222"/>
          <w:shd w:val="clear" w:color="auto" w:fill="FFFFFF"/>
          <w:lang w:val="en-GB"/>
        </w:rPr>
        <w:t xml:space="preserve">complete </w:t>
      </w:r>
      <w:r w:rsidRPr="00314A7E">
        <w:rPr>
          <w:rFonts w:cs="Arial"/>
          <w:b/>
          <w:bCs/>
          <w:color w:val="222222"/>
          <w:shd w:val="clear" w:color="auto" w:fill="FFFFFF"/>
          <w:lang w:val="en-GB"/>
        </w:rPr>
        <w:t>lifts</w:t>
      </w:r>
      <w:r w:rsidRPr="004D4877">
        <w:rPr>
          <w:rFonts w:cs="Arial"/>
          <w:color w:val="222222"/>
          <w:shd w:val="clear" w:color="auto" w:fill="FFFFFF"/>
          <w:lang w:val="en-GB"/>
        </w:rPr>
        <w:t xml:space="preserve"> and platforms with over 20 years of experience. </w:t>
      </w:r>
      <w:r w:rsidR="00314A7E">
        <w:rPr>
          <w:rFonts w:cs="Arial"/>
          <w:color w:val="222222"/>
          <w:shd w:val="clear" w:color="auto" w:fill="FFFFFF"/>
          <w:lang w:val="en-GB"/>
        </w:rPr>
        <w:t>We also provide new feature development and testing.</w:t>
      </w:r>
      <w:r w:rsidR="00D60AA4">
        <w:rPr>
          <w:rFonts w:cs="Arial"/>
          <w:color w:val="222222"/>
          <w:shd w:val="clear" w:color="auto" w:fill="FFFFFF"/>
          <w:lang w:val="en-GB"/>
        </w:rPr>
        <w:t xml:space="preserve"> </w:t>
      </w:r>
    </w:p>
    <w:p w14:paraId="61C79111" w14:textId="7FC8BB90" w:rsidR="007968FB" w:rsidRPr="00DC1CD3" w:rsidRDefault="00314A7E" w:rsidP="00D37515">
      <w:pPr>
        <w:spacing w:after="120"/>
        <w:jc w:val="both"/>
        <w:rPr>
          <w:rFonts w:cs="Arial"/>
          <w:b/>
          <w:bCs/>
          <w:color w:val="222222"/>
          <w:shd w:val="clear" w:color="auto" w:fill="FFFFFF"/>
          <w:lang w:val="en-GB"/>
        </w:rPr>
      </w:pPr>
      <w:r>
        <w:rPr>
          <w:rFonts w:cs="Arial"/>
          <w:color w:val="222222"/>
          <w:shd w:val="clear" w:color="auto" w:fill="FFFFFF"/>
          <w:lang w:val="en-GB"/>
        </w:rPr>
        <w:t>LC Lifts</w:t>
      </w:r>
      <w:r w:rsidR="007968FB" w:rsidRPr="004D4877">
        <w:rPr>
          <w:rFonts w:cs="Arial"/>
          <w:color w:val="222222"/>
          <w:shd w:val="clear" w:color="auto" w:fill="FFFFFF"/>
          <w:lang w:val="en-GB"/>
        </w:rPr>
        <w:t xml:space="preserve"> operate at B2B market. We produce whole lift</w:t>
      </w:r>
      <w:r w:rsidR="004D4877">
        <w:rPr>
          <w:rFonts w:cs="Arial"/>
          <w:color w:val="222222"/>
          <w:shd w:val="clear" w:color="auto" w:fill="FFFFFF"/>
          <w:lang w:val="en-GB"/>
        </w:rPr>
        <w:t>s</w:t>
      </w:r>
      <w:r w:rsidR="007968FB" w:rsidRPr="004D4877">
        <w:rPr>
          <w:rFonts w:cs="Arial"/>
          <w:color w:val="222222"/>
          <w:shd w:val="clear" w:color="auto" w:fill="FFFFFF"/>
          <w:lang w:val="en-GB"/>
        </w:rPr>
        <w:t xml:space="preserve"> and sell </w:t>
      </w:r>
      <w:r w:rsidR="004D4877">
        <w:rPr>
          <w:rFonts w:cs="Arial"/>
          <w:color w:val="222222"/>
          <w:shd w:val="clear" w:color="auto" w:fill="FFFFFF"/>
          <w:lang w:val="en-GB"/>
        </w:rPr>
        <w:t>them</w:t>
      </w:r>
      <w:r w:rsidR="007968FB" w:rsidRPr="004D4877">
        <w:rPr>
          <w:rFonts w:cs="Arial"/>
          <w:color w:val="222222"/>
          <w:shd w:val="clear" w:color="auto" w:fill="FFFFFF"/>
          <w:lang w:val="en-GB"/>
        </w:rPr>
        <w:t xml:space="preserve"> to wide range of partners, who provide subsequent installation and maintenance. </w:t>
      </w:r>
      <w:r w:rsidRPr="00DC1CD3">
        <w:rPr>
          <w:rFonts w:cs="Arial"/>
          <w:b/>
          <w:bCs/>
          <w:color w:val="222222"/>
          <w:shd w:val="clear" w:color="auto" w:fill="FFFFFF"/>
          <w:lang w:val="en-GB"/>
        </w:rPr>
        <w:t>Lift as a building kit for easy installation.</w:t>
      </w:r>
    </w:p>
    <w:p w14:paraId="603753DE" w14:textId="3CB470BD" w:rsidR="00314A7E" w:rsidRPr="004D4877" w:rsidRDefault="00314A7E" w:rsidP="003F67AE">
      <w:pPr>
        <w:pStyle w:val="Odstavecseseznamem"/>
        <w:numPr>
          <w:ilvl w:val="0"/>
          <w:numId w:val="4"/>
        </w:numPr>
        <w:overflowPunct/>
        <w:autoSpaceDE/>
        <w:autoSpaceDN/>
        <w:adjustRightInd/>
        <w:spacing w:before="240" w:after="120" w:line="264" w:lineRule="auto"/>
        <w:jc w:val="both"/>
        <w:textAlignment w:val="auto"/>
        <w:rPr>
          <w:rFonts w:cs="Arial"/>
          <w:sz w:val="22"/>
          <w:szCs w:val="22"/>
          <w:lang w:val="en-GB"/>
        </w:rPr>
      </w:pPr>
      <w:r w:rsidRPr="00314A7E">
        <w:rPr>
          <w:rFonts w:cs="Arial"/>
          <w:b/>
          <w:bCs/>
          <w:color w:val="222222"/>
          <w:sz w:val="22"/>
          <w:szCs w:val="22"/>
          <w:shd w:val="clear" w:color="auto" w:fill="FFFFFF"/>
          <w:lang w:val="en-GB"/>
        </w:rPr>
        <w:t>Lifts are completely</w:t>
      </w:r>
      <w:r w:rsidRPr="004D4877">
        <w:rPr>
          <w:rFonts w:cs="Arial"/>
          <w:color w:val="222222"/>
          <w:sz w:val="22"/>
          <w:szCs w:val="22"/>
          <w:shd w:val="clear" w:color="auto" w:fill="FFFFFF"/>
          <w:lang w:val="en-GB"/>
        </w:rPr>
        <w:t xml:space="preserve"> </w:t>
      </w:r>
      <w:r w:rsidRPr="004D4877">
        <w:rPr>
          <w:rFonts w:cs="Arial"/>
          <w:b/>
          <w:bCs/>
          <w:color w:val="222222"/>
          <w:sz w:val="22"/>
          <w:szCs w:val="22"/>
          <w:shd w:val="clear" w:color="auto" w:fill="FFFFFF"/>
          <w:lang w:val="en-GB"/>
        </w:rPr>
        <w:t>manufactured and tested</w:t>
      </w:r>
      <w:r w:rsidRPr="004D4877">
        <w:rPr>
          <w:rFonts w:cs="Arial"/>
          <w:color w:val="222222"/>
          <w:sz w:val="22"/>
          <w:szCs w:val="22"/>
          <w:shd w:val="clear" w:color="auto" w:fill="FFFFFF"/>
          <w:lang w:val="en-GB"/>
        </w:rPr>
        <w:t xml:space="preserve"> in our production plant in </w:t>
      </w:r>
      <w:r>
        <w:rPr>
          <w:rFonts w:cs="Arial"/>
          <w:color w:val="222222"/>
          <w:sz w:val="22"/>
          <w:szCs w:val="22"/>
          <w:shd w:val="clear" w:color="auto" w:fill="FFFFFF"/>
          <w:lang w:val="en-GB"/>
        </w:rPr>
        <w:t>Czech Republic</w:t>
      </w:r>
    </w:p>
    <w:p w14:paraId="40152A8B" w14:textId="09B67B2B" w:rsidR="007968FB" w:rsidRPr="004D4877" w:rsidRDefault="007968FB" w:rsidP="003F67AE">
      <w:pPr>
        <w:pStyle w:val="Odstavecseseznamem"/>
        <w:numPr>
          <w:ilvl w:val="0"/>
          <w:numId w:val="4"/>
        </w:numPr>
        <w:overflowPunct/>
        <w:autoSpaceDE/>
        <w:autoSpaceDN/>
        <w:adjustRightInd/>
        <w:spacing w:after="120" w:line="264" w:lineRule="auto"/>
        <w:jc w:val="both"/>
        <w:textAlignment w:val="auto"/>
        <w:rPr>
          <w:rFonts w:cs="Arial"/>
          <w:sz w:val="22"/>
          <w:szCs w:val="22"/>
          <w:lang w:val="en-GB"/>
        </w:rPr>
      </w:pPr>
      <w:r w:rsidRPr="004D4877">
        <w:rPr>
          <w:rFonts w:cs="Arial"/>
          <w:b/>
          <w:bCs/>
          <w:color w:val="222222"/>
          <w:sz w:val="22"/>
          <w:szCs w:val="22"/>
          <w:shd w:val="clear" w:color="auto" w:fill="FFFFFF"/>
          <w:lang w:val="en-GB"/>
        </w:rPr>
        <w:t xml:space="preserve">We are a stable company - </w:t>
      </w:r>
      <w:r w:rsidRPr="004D4877">
        <w:rPr>
          <w:rFonts w:cs="Arial"/>
          <w:color w:val="222222"/>
          <w:sz w:val="22"/>
          <w:szCs w:val="22"/>
          <w:shd w:val="clear" w:color="auto" w:fill="FFFFFF"/>
          <w:lang w:val="en-GB"/>
        </w:rPr>
        <w:t>we have produced lifts in the Czech Republic for more than 20 years</w:t>
      </w:r>
    </w:p>
    <w:p w14:paraId="070DE985" w14:textId="668475A8" w:rsidR="007968FB" w:rsidRPr="004D4877" w:rsidRDefault="007968FB" w:rsidP="003F67AE">
      <w:pPr>
        <w:pStyle w:val="Odstavecseseznamem"/>
        <w:numPr>
          <w:ilvl w:val="0"/>
          <w:numId w:val="4"/>
        </w:numPr>
        <w:overflowPunct/>
        <w:autoSpaceDE/>
        <w:autoSpaceDN/>
        <w:adjustRightInd/>
        <w:spacing w:before="240" w:after="120" w:line="264" w:lineRule="auto"/>
        <w:jc w:val="both"/>
        <w:textAlignment w:val="auto"/>
        <w:rPr>
          <w:rFonts w:cs="Arial"/>
          <w:sz w:val="22"/>
          <w:szCs w:val="22"/>
          <w:lang w:val="en-GB"/>
        </w:rPr>
      </w:pPr>
      <w:r w:rsidRPr="004D4877">
        <w:rPr>
          <w:rFonts w:cs="Arial"/>
          <w:b/>
          <w:bCs/>
          <w:color w:val="222222"/>
          <w:sz w:val="22"/>
          <w:szCs w:val="22"/>
          <w:shd w:val="clear" w:color="auto" w:fill="FFFFFF"/>
          <w:lang w:val="en-GB"/>
        </w:rPr>
        <w:t>100% Czech capital</w:t>
      </w:r>
      <w:r w:rsidR="004D4877">
        <w:rPr>
          <w:rFonts w:cs="Arial"/>
          <w:b/>
          <w:bCs/>
          <w:color w:val="222222"/>
          <w:sz w:val="22"/>
          <w:szCs w:val="22"/>
          <w:shd w:val="clear" w:color="auto" w:fill="FFFFFF"/>
          <w:lang w:val="en-GB"/>
        </w:rPr>
        <w:t xml:space="preserve"> </w:t>
      </w:r>
      <w:r w:rsidRPr="004D4877">
        <w:rPr>
          <w:rFonts w:cs="Arial"/>
          <w:color w:val="222222"/>
          <w:sz w:val="22"/>
          <w:szCs w:val="22"/>
          <w:shd w:val="clear" w:color="auto" w:fill="FFFFFF"/>
          <w:lang w:val="en-GB"/>
        </w:rPr>
        <w:t>- we cover all investments from our own resources</w:t>
      </w:r>
    </w:p>
    <w:p w14:paraId="6351EB6A" w14:textId="77777777" w:rsidR="00314A7E" w:rsidRDefault="004D4877" w:rsidP="003F67AE">
      <w:pPr>
        <w:pStyle w:val="Odstavecseseznamem"/>
        <w:numPr>
          <w:ilvl w:val="0"/>
          <w:numId w:val="4"/>
        </w:numPr>
        <w:overflowPunct/>
        <w:autoSpaceDE/>
        <w:autoSpaceDN/>
        <w:adjustRightInd/>
        <w:spacing w:after="120" w:line="264" w:lineRule="auto"/>
        <w:jc w:val="both"/>
        <w:textAlignment w:val="auto"/>
        <w:rPr>
          <w:rFonts w:cs="Arial"/>
          <w:sz w:val="22"/>
          <w:szCs w:val="22"/>
          <w:lang w:val="en-GB"/>
        </w:rPr>
      </w:pPr>
      <w:r w:rsidRPr="00314A7E">
        <w:rPr>
          <w:rFonts w:cs="Arial"/>
          <w:b/>
          <w:bCs/>
          <w:sz w:val="22"/>
          <w:szCs w:val="22"/>
          <w:lang w:val="en-GB"/>
        </w:rPr>
        <w:t>Already</w:t>
      </w:r>
      <w:r w:rsidR="007968FB" w:rsidRPr="00314A7E">
        <w:rPr>
          <w:rFonts w:cs="Arial"/>
          <w:b/>
          <w:bCs/>
          <w:sz w:val="22"/>
          <w:szCs w:val="22"/>
          <w:lang w:val="en-GB"/>
        </w:rPr>
        <w:t xml:space="preserve"> more than 5000 </w:t>
      </w:r>
      <w:r w:rsidRPr="00314A7E">
        <w:rPr>
          <w:rFonts w:cs="Arial"/>
          <w:b/>
          <w:bCs/>
          <w:sz w:val="22"/>
          <w:szCs w:val="22"/>
          <w:lang w:val="en-GB"/>
        </w:rPr>
        <w:t>lifts</w:t>
      </w:r>
      <w:r w:rsidR="007968FB" w:rsidRPr="004D4877">
        <w:rPr>
          <w:rFonts w:cs="Arial"/>
          <w:sz w:val="22"/>
          <w:szCs w:val="22"/>
          <w:lang w:val="en-GB"/>
        </w:rPr>
        <w:t xml:space="preserve"> and many other components in the Czech Republic and Slovakia.</w:t>
      </w:r>
    </w:p>
    <w:p w14:paraId="070DA1EA" w14:textId="599DBB4E" w:rsidR="007968FB" w:rsidRPr="002D54F2" w:rsidRDefault="007968FB" w:rsidP="003F67AE">
      <w:pPr>
        <w:pStyle w:val="Odstavecseseznamem"/>
        <w:numPr>
          <w:ilvl w:val="0"/>
          <w:numId w:val="4"/>
        </w:numPr>
        <w:overflowPunct/>
        <w:autoSpaceDE/>
        <w:autoSpaceDN/>
        <w:adjustRightInd/>
        <w:spacing w:after="240" w:line="264" w:lineRule="auto"/>
        <w:jc w:val="both"/>
        <w:textAlignment w:val="auto"/>
        <w:rPr>
          <w:rFonts w:cs="Arial"/>
          <w:sz w:val="20"/>
          <w:lang w:val="en-GB"/>
        </w:rPr>
      </w:pPr>
      <w:r w:rsidRPr="00314A7E">
        <w:rPr>
          <w:rFonts w:cs="Arial"/>
          <w:b/>
          <w:bCs/>
          <w:color w:val="222222"/>
          <w:sz w:val="22"/>
          <w:szCs w:val="18"/>
          <w:shd w:val="clear" w:color="auto" w:fill="FFFFFF"/>
          <w:lang w:val="en-GB"/>
        </w:rPr>
        <w:t>Czech stability award certificate "AAA Platinum Excellent"</w:t>
      </w:r>
      <w:r w:rsidRPr="00314A7E">
        <w:rPr>
          <w:rFonts w:cs="Arial"/>
          <w:color w:val="222222"/>
          <w:sz w:val="22"/>
          <w:szCs w:val="18"/>
          <w:shd w:val="clear" w:color="auto" w:fill="FFFFFF"/>
          <w:lang w:val="en-GB"/>
        </w:rPr>
        <w:t xml:space="preserve"> - our company is one of the most economically stable companies in the Czech Republic and meets the strictest economic criteria</w:t>
      </w:r>
      <w:r w:rsidR="004D4877" w:rsidRPr="00314A7E">
        <w:rPr>
          <w:rFonts w:cs="Arial"/>
          <w:color w:val="222222"/>
          <w:sz w:val="22"/>
          <w:szCs w:val="18"/>
          <w:shd w:val="clear" w:color="auto" w:fill="FFFFFF"/>
          <w:lang w:val="en-GB"/>
        </w:rPr>
        <w:t>.</w:t>
      </w:r>
    </w:p>
    <w:p w14:paraId="31A69761" w14:textId="4A960A37" w:rsidR="002D54F2" w:rsidRPr="002D54F2" w:rsidRDefault="002D54F2" w:rsidP="002D54F2">
      <w:pPr>
        <w:pStyle w:val="Odstavecseseznamem"/>
        <w:numPr>
          <w:ilvl w:val="0"/>
          <w:numId w:val="4"/>
        </w:numPr>
        <w:overflowPunct/>
        <w:autoSpaceDE/>
        <w:autoSpaceDN/>
        <w:adjustRightInd/>
        <w:spacing w:after="120" w:line="264" w:lineRule="auto"/>
        <w:jc w:val="both"/>
        <w:textAlignment w:val="auto"/>
        <w:rPr>
          <w:rFonts w:cs="Arial"/>
          <w:sz w:val="22"/>
          <w:szCs w:val="22"/>
          <w:lang w:val="en-GB"/>
        </w:rPr>
      </w:pPr>
      <w:r>
        <w:rPr>
          <w:rFonts w:cs="Arial"/>
          <w:b/>
          <w:bCs/>
          <w:color w:val="222222"/>
          <w:sz w:val="22"/>
          <w:szCs w:val="18"/>
          <w:shd w:val="clear" w:color="auto" w:fill="FFFFFF"/>
          <w:lang w:val="en-GB"/>
        </w:rPr>
        <w:t xml:space="preserve">Our lifts are remotely monitored </w:t>
      </w:r>
      <w:r>
        <w:rPr>
          <w:rFonts w:cs="Arial"/>
          <w:sz w:val="20"/>
          <w:lang w:val="en-GB"/>
        </w:rPr>
        <w:t xml:space="preserve">= </w:t>
      </w:r>
      <w:r w:rsidRPr="002D54F2">
        <w:rPr>
          <w:rFonts w:cs="Arial"/>
          <w:sz w:val="22"/>
          <w:szCs w:val="22"/>
          <w:lang w:val="en-GB"/>
        </w:rPr>
        <w:t>cost</w:t>
      </w:r>
      <w:r w:rsidRPr="002D54F2">
        <w:rPr>
          <w:rFonts w:cs="Arial"/>
          <w:szCs w:val="24"/>
          <w:lang w:val="en-GB"/>
        </w:rPr>
        <w:t xml:space="preserve"> </w:t>
      </w:r>
      <w:r w:rsidRPr="002D54F2">
        <w:rPr>
          <w:rFonts w:cs="Arial"/>
          <w:sz w:val="22"/>
          <w:szCs w:val="22"/>
          <w:lang w:val="en-GB"/>
        </w:rPr>
        <w:t>reduc</w:t>
      </w:r>
      <w:r>
        <w:rPr>
          <w:rFonts w:cs="Arial"/>
          <w:sz w:val="22"/>
          <w:szCs w:val="22"/>
          <w:lang w:val="en-GB"/>
        </w:rPr>
        <w:t>tion</w:t>
      </w:r>
      <w:r w:rsidRPr="002D54F2">
        <w:rPr>
          <w:rFonts w:cs="Arial"/>
          <w:sz w:val="22"/>
          <w:szCs w:val="22"/>
          <w:lang w:val="en-GB"/>
        </w:rPr>
        <w:t xml:space="preserve"> for service and maintenance (</w:t>
      </w:r>
      <w:r w:rsidRPr="002D54F2">
        <w:rPr>
          <w:rFonts w:cs="Arial"/>
          <w:sz w:val="22"/>
          <w:szCs w:val="22"/>
          <w:lang w:val="en-GB"/>
        </w:rPr>
        <w:t xml:space="preserve">you can watch your lift in </w:t>
      </w:r>
      <w:r>
        <w:rPr>
          <w:rFonts w:cs="Arial"/>
          <w:sz w:val="22"/>
          <w:szCs w:val="22"/>
          <w:lang w:val="en-GB"/>
        </w:rPr>
        <w:t xml:space="preserve">an </w:t>
      </w:r>
      <w:r w:rsidRPr="002D54F2">
        <w:rPr>
          <w:rFonts w:cs="Arial"/>
          <w:sz w:val="22"/>
          <w:szCs w:val="22"/>
          <w:lang w:val="en-GB"/>
        </w:rPr>
        <w:t>online application and solve some issues remotely</w:t>
      </w:r>
      <w:r>
        <w:rPr>
          <w:rFonts w:cs="Arial"/>
          <w:sz w:val="22"/>
          <w:szCs w:val="22"/>
          <w:lang w:val="en-GB"/>
        </w:rPr>
        <w:t>,</w:t>
      </w:r>
      <w:r w:rsidRPr="002D54F2">
        <w:rPr>
          <w:rFonts w:cs="Arial"/>
          <w:sz w:val="22"/>
          <w:szCs w:val="22"/>
          <w:lang w:val="en-GB"/>
        </w:rPr>
        <w:t xml:space="preserve"> </w:t>
      </w:r>
      <w:r>
        <w:rPr>
          <w:rFonts w:cs="Arial"/>
          <w:sz w:val="22"/>
          <w:szCs w:val="22"/>
          <w:lang w:val="en-GB"/>
        </w:rPr>
        <w:t>without personal visit)</w:t>
      </w:r>
    </w:p>
    <w:p w14:paraId="3D1B2F99" w14:textId="6071F2DE" w:rsidR="007968FB" w:rsidRPr="004D4877" w:rsidRDefault="007968FB" w:rsidP="00314A7E">
      <w:pPr>
        <w:spacing w:after="60"/>
        <w:rPr>
          <w:b/>
          <w:bCs/>
          <w:lang w:val="en-GB"/>
        </w:rPr>
      </w:pPr>
      <w:r w:rsidRPr="004D4877">
        <w:rPr>
          <w:b/>
          <w:bCs/>
          <w:lang w:val="en-GB"/>
        </w:rPr>
        <w:t xml:space="preserve">In enclosure </w:t>
      </w:r>
      <w:r w:rsidR="006F0E92" w:rsidRPr="004D4877">
        <w:rPr>
          <w:b/>
          <w:bCs/>
          <w:lang w:val="en-GB"/>
        </w:rPr>
        <w:t>you can find</w:t>
      </w:r>
      <w:r w:rsidRPr="004D4877">
        <w:rPr>
          <w:b/>
          <w:bCs/>
          <w:lang w:val="en-GB"/>
        </w:rPr>
        <w:t>:</w:t>
      </w:r>
    </w:p>
    <w:p w14:paraId="0764FA41" w14:textId="4CB9A644" w:rsidR="007968FB" w:rsidRPr="004D4877" w:rsidRDefault="007968FB" w:rsidP="007968FB">
      <w:pPr>
        <w:pStyle w:val="Odstavecseseznamem"/>
        <w:numPr>
          <w:ilvl w:val="0"/>
          <w:numId w:val="2"/>
        </w:numPr>
        <w:rPr>
          <w:sz w:val="22"/>
          <w:szCs w:val="22"/>
          <w:lang w:val="en-GB"/>
        </w:rPr>
      </w:pPr>
      <w:r w:rsidRPr="004D4877">
        <w:rPr>
          <w:b/>
          <w:bCs/>
          <w:sz w:val="22"/>
          <w:szCs w:val="22"/>
          <w:lang w:val="en-GB"/>
        </w:rPr>
        <w:t>Main catalogue Lifts with the brand LC</w:t>
      </w:r>
      <w:r w:rsidRPr="004D4877">
        <w:rPr>
          <w:sz w:val="22"/>
          <w:szCs w:val="22"/>
          <w:lang w:val="en-GB"/>
        </w:rPr>
        <w:t xml:space="preserve"> – information about our products</w:t>
      </w:r>
    </w:p>
    <w:p w14:paraId="46E9957D" w14:textId="6A009D32" w:rsidR="007968FB" w:rsidRPr="004D4877" w:rsidRDefault="007968FB" w:rsidP="007968FB">
      <w:pPr>
        <w:pStyle w:val="Odstavecseseznamem"/>
        <w:numPr>
          <w:ilvl w:val="0"/>
          <w:numId w:val="2"/>
        </w:numPr>
        <w:rPr>
          <w:sz w:val="22"/>
          <w:szCs w:val="22"/>
          <w:lang w:val="en-GB"/>
        </w:rPr>
      </w:pPr>
      <w:r w:rsidRPr="004D4877">
        <w:rPr>
          <w:b/>
          <w:bCs/>
          <w:sz w:val="22"/>
          <w:szCs w:val="22"/>
          <w:lang w:val="en-GB"/>
        </w:rPr>
        <w:t>Lift portfolio</w:t>
      </w:r>
      <w:r w:rsidRPr="004D4877">
        <w:rPr>
          <w:sz w:val="22"/>
          <w:szCs w:val="22"/>
          <w:lang w:val="en-GB"/>
        </w:rPr>
        <w:t xml:space="preserve"> – Parameter tables for all our standard lifts</w:t>
      </w:r>
    </w:p>
    <w:p w14:paraId="2C0EAF46" w14:textId="69EB0F07" w:rsidR="00314A7E" w:rsidRDefault="00314A7E" w:rsidP="003F67AE">
      <w:pPr>
        <w:spacing w:after="0"/>
        <w:rPr>
          <w:lang w:val="en-GB"/>
        </w:rPr>
      </w:pPr>
    </w:p>
    <w:p w14:paraId="32596DEB" w14:textId="25A05094" w:rsidR="00314A7E" w:rsidRDefault="00314A7E" w:rsidP="002D54F2">
      <w:pPr>
        <w:spacing w:after="120"/>
        <w:rPr>
          <w:lang w:val="en-GB"/>
        </w:rPr>
      </w:pPr>
      <w:r w:rsidRPr="00390125">
        <w:rPr>
          <w:b/>
          <w:bCs/>
          <w:u w:val="single"/>
          <w:lang w:val="en-GB"/>
        </w:rPr>
        <w:t>In our production plant in Karvina, we also have big showroom</w:t>
      </w:r>
      <w:r>
        <w:rPr>
          <w:lang w:val="en-GB"/>
        </w:rPr>
        <w:t>, where you can</w:t>
      </w:r>
      <w:r w:rsidR="0005275E">
        <w:rPr>
          <w:lang w:val="en-GB"/>
        </w:rPr>
        <w:t xml:space="preserve"> see all our products (lift cabins, frames, machines, </w:t>
      </w:r>
      <w:r w:rsidR="001304FC">
        <w:rPr>
          <w:lang w:val="en-GB"/>
        </w:rPr>
        <w:t>doors…</w:t>
      </w:r>
      <w:r w:rsidR="0005275E">
        <w:rPr>
          <w:lang w:val="en-GB"/>
        </w:rPr>
        <w:t xml:space="preserve">) and you can </w:t>
      </w:r>
      <w:r w:rsidR="001304FC">
        <w:rPr>
          <w:lang w:val="en-GB"/>
        </w:rPr>
        <w:t xml:space="preserve">also </w:t>
      </w:r>
      <w:r w:rsidR="0005275E">
        <w:rPr>
          <w:lang w:val="en-GB"/>
        </w:rPr>
        <w:t xml:space="preserve">try ride in our lifts. </w:t>
      </w:r>
    </w:p>
    <w:p w14:paraId="7F7183A8" w14:textId="1DCB4538" w:rsidR="001304FC" w:rsidRDefault="0005275E" w:rsidP="002D54F2">
      <w:pPr>
        <w:spacing w:after="40"/>
        <w:rPr>
          <w:noProof/>
          <w:sz w:val="20"/>
          <w:lang w:val="en-GB"/>
        </w:rPr>
      </w:pPr>
      <w:r>
        <w:rPr>
          <w:lang w:val="en-GB"/>
        </w:rPr>
        <w:t>You are sincerely welcomed to visit our showroom</w:t>
      </w:r>
      <w:r w:rsidR="001304FC">
        <w:rPr>
          <w:lang w:val="en-GB"/>
        </w:rPr>
        <w:t xml:space="preserve"> and testing tower.</w:t>
      </w:r>
    </w:p>
    <w:p w14:paraId="19E1C36B" w14:textId="64558ADB" w:rsidR="00390125" w:rsidRDefault="001304FC" w:rsidP="002D54F2">
      <w:pPr>
        <w:spacing w:after="0"/>
        <w:jc w:val="center"/>
        <w:rPr>
          <w:lang w:val="en-GB"/>
        </w:rPr>
      </w:pPr>
      <w:r w:rsidRPr="001370E1">
        <w:rPr>
          <w:noProof/>
          <w:sz w:val="20"/>
          <w:lang w:val="en-GB"/>
        </w:rPr>
        <w:drawing>
          <wp:inline distT="0" distB="0" distL="0" distR="0" wp14:anchorId="4E26DA5D" wp14:editId="746B9988">
            <wp:extent cx="4913809" cy="2255520"/>
            <wp:effectExtent l="0" t="0" r="1270" b="0"/>
            <wp:docPr id="13" name="Obrázek 13" descr="S:\FOTO LC 18 2018\2018-09- 04 LC Lift_salon foto interiér\1panora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:\FOTO LC 18 2018\2018-09- 04 LC Lift_salon foto interiér\1panoram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55" cy="23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D71B" w14:textId="0BBAD749" w:rsidR="001304FC" w:rsidRDefault="001304FC" w:rsidP="00314A7E">
      <w:pPr>
        <w:rPr>
          <w:lang w:val="en-GB"/>
        </w:rPr>
      </w:pPr>
      <w:r>
        <w:rPr>
          <w:lang w:val="en-GB"/>
        </w:rPr>
        <w:lastRenderedPageBreak/>
        <w:t>If you find it interesting, please contact our company for more information.</w:t>
      </w:r>
    </w:p>
    <w:p w14:paraId="24AB50C4" w14:textId="5B464871" w:rsidR="001304FC" w:rsidRPr="001304FC" w:rsidRDefault="001304FC" w:rsidP="001304FC">
      <w:pPr>
        <w:spacing w:after="0"/>
        <w:rPr>
          <w:b/>
          <w:bCs/>
          <w:lang w:val="en-GB"/>
        </w:rPr>
      </w:pPr>
      <w:r w:rsidRPr="001304FC">
        <w:rPr>
          <w:b/>
          <w:bCs/>
          <w:lang w:val="en-GB"/>
        </w:rPr>
        <w:t>Who will work for you</w:t>
      </w:r>
    </w:p>
    <w:p w14:paraId="4E044EFF" w14:textId="77D7963B" w:rsidR="001304FC" w:rsidRDefault="001304FC" w:rsidP="001304FC">
      <w:pPr>
        <w:jc w:val="both"/>
        <w:rPr>
          <w:lang w:val="en-GB"/>
        </w:rPr>
      </w:pPr>
      <w:r>
        <w:rPr>
          <w:lang w:val="en-GB"/>
        </w:rPr>
        <w:t xml:space="preserve">Mr. </w:t>
      </w:r>
      <w:r w:rsidR="00D215E6">
        <w:rPr>
          <w:lang w:val="en-GB"/>
        </w:rPr>
        <w:t>Radomír Waliczek</w:t>
      </w:r>
      <w:r>
        <w:rPr>
          <w:lang w:val="en-GB"/>
        </w:rPr>
        <w:t xml:space="preserve"> and Mr. </w:t>
      </w:r>
      <w:r w:rsidR="00D215E6">
        <w:rPr>
          <w:lang w:val="en-GB"/>
        </w:rPr>
        <w:t>Lukáš Kvapil</w:t>
      </w:r>
      <w:r>
        <w:rPr>
          <w:lang w:val="en-GB"/>
        </w:rPr>
        <w:t xml:space="preserve"> from sales department and Mrs. Barbora Kotasová from financial department will handle all your questions, emails and phone calls. </w:t>
      </w:r>
    </w:p>
    <w:p w14:paraId="59189F3F" w14:textId="40AE19D2" w:rsidR="0005275E" w:rsidRDefault="001304FC" w:rsidP="00DC1CD3">
      <w:pPr>
        <w:rPr>
          <w:b/>
          <w:bCs/>
          <w:lang w:val="en-GB"/>
        </w:rPr>
      </w:pPr>
      <w:r w:rsidRPr="00DC1CD3">
        <w:rPr>
          <w:b/>
          <w:bCs/>
          <w:lang w:val="en-GB"/>
        </w:rPr>
        <w:t>Please do not hesitate to contact us</w:t>
      </w:r>
    </w:p>
    <w:p w14:paraId="57A9972D" w14:textId="77777777" w:rsidR="00CE7D47" w:rsidRDefault="00CE7D47" w:rsidP="00CE7D47">
      <w:pPr>
        <w:spacing w:after="0"/>
        <w:rPr>
          <w:b/>
          <w:bCs/>
          <w:lang w:val="en-GB"/>
        </w:rPr>
      </w:pPr>
    </w:p>
    <w:p w14:paraId="0A3F974E" w14:textId="77777777" w:rsidR="00CE7D47" w:rsidRDefault="00CE7D47" w:rsidP="00CE7D47">
      <w:pPr>
        <w:spacing w:after="0"/>
        <w:rPr>
          <w:b/>
          <w:bCs/>
          <w:lang w:val="en-GB"/>
        </w:rPr>
      </w:pPr>
    </w:p>
    <w:p w14:paraId="51720AA4" w14:textId="20196B8C" w:rsidR="00CE7D47" w:rsidRPr="00165648" w:rsidRDefault="00CE7D47" w:rsidP="00CE7D47">
      <w:pPr>
        <w:spacing w:after="0"/>
        <w:rPr>
          <w:b/>
          <w:bCs/>
          <w:lang w:val="en-GB"/>
        </w:rPr>
      </w:pPr>
      <w:r w:rsidRPr="00165648">
        <w:rPr>
          <w:b/>
          <w:bCs/>
          <w:lang w:val="en-GB"/>
        </w:rPr>
        <w:t>Mr. Lukáš Kvapil (sales manager)</w:t>
      </w:r>
    </w:p>
    <w:p w14:paraId="1F0F0C33" w14:textId="77777777" w:rsidR="00CE7D47" w:rsidRPr="00165648" w:rsidRDefault="00CE7D47" w:rsidP="00CE7D47">
      <w:pPr>
        <w:spacing w:after="0"/>
        <w:rPr>
          <w:lang w:val="en-GB"/>
        </w:rPr>
      </w:pPr>
      <w:r w:rsidRPr="00165648">
        <w:rPr>
          <w:lang w:val="en-GB"/>
        </w:rPr>
        <w:t>Tel. +420 771 134 670</w:t>
      </w:r>
    </w:p>
    <w:p w14:paraId="1F53B31B" w14:textId="77777777" w:rsidR="00CE7D47" w:rsidRPr="00165648" w:rsidRDefault="00CE7D47" w:rsidP="00CE7D47">
      <w:pPr>
        <w:spacing w:after="0"/>
        <w:rPr>
          <w:lang w:val="en-GB"/>
        </w:rPr>
      </w:pPr>
      <w:r w:rsidRPr="00165648">
        <w:rPr>
          <w:lang w:val="en-GB"/>
        </w:rPr>
        <w:t xml:space="preserve">Email: </w:t>
      </w:r>
      <w:hyperlink r:id="rId9" w:history="1">
        <w:r w:rsidRPr="00165648">
          <w:rPr>
            <w:rStyle w:val="Hypertextovodkaz"/>
            <w:lang w:val="en-GB"/>
          </w:rPr>
          <w:t>kalkulace@liftcomponents.cz</w:t>
        </w:r>
      </w:hyperlink>
    </w:p>
    <w:p w14:paraId="690ADD96" w14:textId="77777777" w:rsidR="00CE7D47" w:rsidRPr="00165648" w:rsidRDefault="00CE7D47" w:rsidP="00CE7D47">
      <w:pPr>
        <w:spacing w:after="0"/>
        <w:rPr>
          <w:lang w:val="en-GB"/>
        </w:rPr>
      </w:pPr>
    </w:p>
    <w:p w14:paraId="60E3A7F8" w14:textId="77777777" w:rsidR="00CE7D47" w:rsidRPr="00165648" w:rsidRDefault="00CE7D47" w:rsidP="00CE7D47">
      <w:pPr>
        <w:spacing w:after="0"/>
        <w:rPr>
          <w:b/>
          <w:bCs/>
          <w:lang w:val="en-GB"/>
        </w:rPr>
      </w:pPr>
      <w:r w:rsidRPr="00165648">
        <w:rPr>
          <w:b/>
          <w:bCs/>
          <w:lang w:val="en-GB"/>
        </w:rPr>
        <w:t>Mrs. Barbora Kotasová</w:t>
      </w:r>
    </w:p>
    <w:p w14:paraId="18AFC530" w14:textId="77777777" w:rsidR="00CE7D47" w:rsidRPr="00165648" w:rsidRDefault="00CE7D47" w:rsidP="00CE7D47">
      <w:pPr>
        <w:spacing w:after="0"/>
        <w:rPr>
          <w:lang w:val="en-GB"/>
        </w:rPr>
      </w:pPr>
      <w:r w:rsidRPr="00165648">
        <w:rPr>
          <w:lang w:val="en-GB"/>
        </w:rPr>
        <w:t>Tel. +420 773 757 149</w:t>
      </w:r>
    </w:p>
    <w:p w14:paraId="2A2C9217" w14:textId="77777777" w:rsidR="00CE7D47" w:rsidRPr="00165648" w:rsidRDefault="00CE7D47" w:rsidP="00CE7D47">
      <w:pPr>
        <w:spacing w:after="0"/>
        <w:rPr>
          <w:lang w:val="en-GB"/>
        </w:rPr>
      </w:pPr>
      <w:r w:rsidRPr="00165648">
        <w:rPr>
          <w:lang w:val="en-GB"/>
        </w:rPr>
        <w:t xml:space="preserve">Email: </w:t>
      </w:r>
      <w:hyperlink r:id="rId10" w:history="1">
        <w:r w:rsidRPr="00165648">
          <w:rPr>
            <w:rStyle w:val="Hypertextovodkaz"/>
            <w:lang w:val="en-GB"/>
          </w:rPr>
          <w:t>barborakotasova@liftcomponents.cz</w:t>
        </w:r>
      </w:hyperlink>
    </w:p>
    <w:p w14:paraId="014DD14B" w14:textId="77777777" w:rsidR="00CE7D47" w:rsidRPr="00DC1CD3" w:rsidRDefault="00CE7D47" w:rsidP="00DC1CD3">
      <w:pPr>
        <w:rPr>
          <w:b/>
          <w:bCs/>
          <w:lang w:val="en-GB"/>
        </w:rPr>
      </w:pPr>
    </w:p>
    <w:sectPr w:rsidR="00CE7D47" w:rsidRPr="00DC1CD3" w:rsidSect="004145FF">
      <w:headerReference w:type="default" r:id="rId11"/>
      <w:footerReference w:type="default" r:id="rId12"/>
      <w:pgSz w:w="11906" w:h="16838"/>
      <w:pgMar w:top="720" w:right="720" w:bottom="720" w:left="720" w:header="426" w:footer="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55168" w14:textId="77777777" w:rsidR="00E55C89" w:rsidRDefault="00E55C89" w:rsidP="00E55C89">
      <w:pPr>
        <w:spacing w:after="0" w:line="240" w:lineRule="auto"/>
      </w:pPr>
      <w:r>
        <w:separator/>
      </w:r>
    </w:p>
  </w:endnote>
  <w:endnote w:type="continuationSeparator" w:id="0">
    <w:p w14:paraId="39230E05" w14:textId="77777777" w:rsidR="00E55C89" w:rsidRDefault="00E55C89" w:rsidP="00E55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E8A5" w14:textId="77777777" w:rsidR="00E55C89" w:rsidRDefault="00E55C89" w:rsidP="007619EF">
    <w:pPr>
      <w:pStyle w:val="Zpat"/>
      <w:pBdr>
        <w:top w:val="double" w:sz="4" w:space="1" w:color="auto"/>
      </w:pBdr>
      <w:rPr>
        <w:rFonts w:cs="Arial"/>
        <w:sz w:val="18"/>
        <w:szCs w:val="18"/>
      </w:rPr>
    </w:pPr>
    <w:r w:rsidRPr="000F1286">
      <w:rPr>
        <w:rFonts w:cs="Arial"/>
        <w:b/>
        <w:bCs/>
        <w:i/>
        <w:iCs/>
        <w:sz w:val="18"/>
        <w:szCs w:val="18"/>
      </w:rPr>
      <w:t>LIFT COMPONENTS</w:t>
    </w:r>
    <w:r w:rsidRPr="000F1286">
      <w:rPr>
        <w:rFonts w:cs="Arial"/>
        <w:i/>
        <w:iCs/>
        <w:sz w:val="18"/>
        <w:szCs w:val="18"/>
      </w:rPr>
      <w:t xml:space="preserve"> s.r.o.</w:t>
    </w:r>
    <w:r w:rsidRPr="00E55C89">
      <w:rPr>
        <w:rFonts w:cs="Arial"/>
        <w:sz w:val="18"/>
        <w:szCs w:val="18"/>
      </w:rPr>
      <w:t>, Na Novém poli 383/3</w:t>
    </w:r>
    <w:r w:rsidR="00E346CF">
      <w:rPr>
        <w:rFonts w:cs="Arial"/>
        <w:sz w:val="18"/>
        <w:szCs w:val="18"/>
      </w:rPr>
      <w:t xml:space="preserve">, </w:t>
    </w:r>
    <w:r w:rsidRPr="00E55C89">
      <w:rPr>
        <w:rFonts w:cs="Arial"/>
        <w:sz w:val="18"/>
        <w:szCs w:val="18"/>
      </w:rPr>
      <w:t>Karviná-Staré Město, tel.: 596 311 393</w:t>
    </w:r>
  </w:p>
  <w:p w14:paraId="43E0EAC4" w14:textId="77777777" w:rsidR="00324BF5" w:rsidRPr="00E55C89" w:rsidRDefault="00BE5953" w:rsidP="00BE5953">
    <w:pPr>
      <w:pStyle w:val="Zpat"/>
      <w:pBdr>
        <w:top w:val="double" w:sz="4" w:space="1" w:color="auto"/>
      </w:pBdr>
      <w:rPr>
        <w:rFonts w:cs="Arial"/>
        <w:sz w:val="18"/>
        <w:szCs w:val="18"/>
      </w:rPr>
    </w:pPr>
    <w:r>
      <w:rPr>
        <w:rFonts w:cs="Arial"/>
        <w:noProof/>
        <w:sz w:val="18"/>
        <w:szCs w:val="18"/>
        <w:lang w:eastAsia="cs-CZ"/>
      </w:rPr>
      <w:drawing>
        <wp:inline distT="0" distB="0" distL="0" distR="0" wp14:anchorId="4117EA15" wp14:editId="4D7C0776">
          <wp:extent cx="1507671" cy="136056"/>
          <wp:effectExtent l="0" t="0" r="0" b="0"/>
          <wp:docPr id="109" name="Obrázek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ubleSpac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551418" cy="140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F1286">
      <w:rPr>
        <w:rFonts w:cs="Arial"/>
        <w:sz w:val="18"/>
        <w:szCs w:val="18"/>
      </w:rPr>
      <w:t xml:space="preserve"> </w:t>
    </w:r>
    <w:r w:rsidR="000F1286">
      <w:rPr>
        <w:rFonts w:cs="Arial"/>
        <w:i/>
        <w:iCs/>
        <w:noProof/>
        <w:sz w:val="20"/>
        <w:szCs w:val="20"/>
        <w:lang w:eastAsia="cs-CZ"/>
      </w:rPr>
      <w:drawing>
        <wp:inline distT="0" distB="0" distL="0" distR="0" wp14:anchorId="2A371FEC" wp14:editId="1FD06359">
          <wp:extent cx="744003" cy="144000"/>
          <wp:effectExtent l="0" t="0" r="0" b="8890"/>
          <wp:docPr id="110" name="Obrázek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 MINI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44003" cy="14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cs="Arial"/>
        <w:sz w:val="18"/>
        <w:szCs w:val="18"/>
      </w:rPr>
      <w:t xml:space="preserve"> </w:t>
    </w:r>
    <w:r w:rsidR="000F1286">
      <w:rPr>
        <w:rFonts w:cs="Arial"/>
        <w:noProof/>
        <w:sz w:val="18"/>
        <w:szCs w:val="18"/>
        <w:lang w:eastAsia="cs-CZ"/>
      </w:rPr>
      <w:drawing>
        <wp:inline distT="0" distB="0" distL="0" distR="0" wp14:anchorId="1880132B" wp14:editId="046C1731">
          <wp:extent cx="1088383" cy="143510"/>
          <wp:effectExtent l="0" t="0" r="0" b="8890"/>
          <wp:docPr id="111" name="Obrázek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eSpac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91" cy="146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F1286">
      <w:rPr>
        <w:rFonts w:cs="Arial"/>
        <w:sz w:val="18"/>
        <w:szCs w:val="18"/>
      </w:rPr>
      <w:t xml:space="preserve"> </w:t>
    </w:r>
    <w:r>
      <w:rPr>
        <w:rFonts w:cs="Arial"/>
        <w:sz w:val="18"/>
        <w:szCs w:val="18"/>
      </w:rPr>
      <w:t xml:space="preserve"> </w:t>
    </w:r>
    <w:r w:rsidR="000F1286">
      <w:rPr>
        <w:rFonts w:cs="Arial"/>
        <w:noProof/>
        <w:sz w:val="18"/>
        <w:szCs w:val="18"/>
        <w:lang w:eastAsia="cs-CZ"/>
      </w:rPr>
      <w:drawing>
        <wp:inline distT="0" distB="0" distL="0" distR="0" wp14:anchorId="41C2599D" wp14:editId="57F4B952">
          <wp:extent cx="649581" cy="121738"/>
          <wp:effectExtent l="0" t="0" r="0" b="0"/>
          <wp:docPr id="112" name="Obrázek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 maxi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945" cy="125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/>
        <w:sz w:val="18"/>
        <w:szCs w:val="18"/>
      </w:rPr>
      <w:t xml:space="preserve"> </w:t>
    </w:r>
    <w:r>
      <w:rPr>
        <w:rFonts w:cs="Arial"/>
        <w:noProof/>
        <w:sz w:val="24"/>
        <w:szCs w:val="24"/>
      </w:rPr>
      <w:drawing>
        <wp:inline distT="0" distB="0" distL="0" distR="0" wp14:anchorId="62765E19" wp14:editId="7204C0B7">
          <wp:extent cx="1311729" cy="129844"/>
          <wp:effectExtent l="0" t="0" r="3175" b="3810"/>
          <wp:docPr id="113" name="Obrázek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ydroSpac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541" cy="1312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/>
        <w:sz w:val="18"/>
        <w:szCs w:val="18"/>
      </w:rPr>
      <w:t xml:space="preserve"> </w:t>
    </w:r>
    <w:r>
      <w:rPr>
        <w:rFonts w:cs="Arial"/>
        <w:noProof/>
        <w:sz w:val="24"/>
        <w:szCs w:val="24"/>
      </w:rPr>
      <w:drawing>
        <wp:inline distT="0" distB="0" distL="0" distR="0" wp14:anchorId="3B62324E" wp14:editId="41309DB2">
          <wp:extent cx="957943" cy="118805"/>
          <wp:effectExtent l="0" t="0" r="0" b="0"/>
          <wp:docPr id="114" name="Obrázek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C zer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865" cy="1196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4C497" w14:textId="77777777" w:rsidR="00E55C89" w:rsidRDefault="00E55C89" w:rsidP="00E55C89">
      <w:pPr>
        <w:spacing w:after="0" w:line="240" w:lineRule="auto"/>
      </w:pPr>
      <w:r>
        <w:separator/>
      </w:r>
    </w:p>
  </w:footnote>
  <w:footnote w:type="continuationSeparator" w:id="0">
    <w:p w14:paraId="0A61E0E2" w14:textId="77777777" w:rsidR="00E55C89" w:rsidRDefault="00E55C89" w:rsidP="00E55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A8637" w14:textId="2A0B0678" w:rsidR="00E55C89" w:rsidRDefault="00A73991" w:rsidP="00E55C89">
    <w:pPr>
      <w:pStyle w:val="Zhlav"/>
      <w:pBdr>
        <w:bottom w:val="double" w:sz="4" w:space="1" w:color="auto"/>
      </w:pBdr>
    </w:pPr>
    <w:r>
      <w:rPr>
        <w:noProof/>
      </w:rPr>
      <w:drawing>
        <wp:inline distT="0" distB="0" distL="0" distR="0" wp14:anchorId="299987D1" wp14:editId="4DF8991B">
          <wp:extent cx="2037605" cy="546100"/>
          <wp:effectExtent l="0" t="0" r="1270" b="6350"/>
          <wp:docPr id="108" name="Obrázek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061" cy="549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16A3B"/>
    <w:multiLevelType w:val="hybridMultilevel"/>
    <w:tmpl w:val="2EF2703E"/>
    <w:lvl w:ilvl="0" w:tplc="55F62EF8">
      <w:start w:val="1"/>
      <w:numFmt w:val="bullet"/>
      <w:lvlText w:val=""/>
      <w:lvlJc w:val="left"/>
      <w:pPr>
        <w:ind w:left="510" w:hanging="283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2001A"/>
    <w:multiLevelType w:val="hybridMultilevel"/>
    <w:tmpl w:val="D91C9136"/>
    <w:lvl w:ilvl="0" w:tplc="895E737E">
      <w:start w:val="1"/>
      <w:numFmt w:val="bullet"/>
      <w:lvlText w:val=""/>
      <w:lvlJc w:val="left"/>
      <w:pPr>
        <w:ind w:left="397" w:hanging="284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67913"/>
    <w:multiLevelType w:val="hybridMultilevel"/>
    <w:tmpl w:val="BF1E5B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4C3B56"/>
    <w:multiLevelType w:val="hybridMultilevel"/>
    <w:tmpl w:val="0B90CDBC"/>
    <w:lvl w:ilvl="0" w:tplc="0405000F">
      <w:start w:val="1"/>
      <w:numFmt w:val="decimal"/>
      <w:lvlText w:val="%1."/>
      <w:lvlJc w:val="left"/>
      <w:pPr>
        <w:ind w:left="510" w:hanging="283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820793">
    <w:abstractNumId w:val="0"/>
  </w:num>
  <w:num w:numId="2" w16cid:durableId="364065523">
    <w:abstractNumId w:val="2"/>
  </w:num>
  <w:num w:numId="3" w16cid:durableId="337922793">
    <w:abstractNumId w:val="3"/>
  </w:num>
  <w:num w:numId="4" w16cid:durableId="514079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C89"/>
    <w:rsid w:val="0005275E"/>
    <w:rsid w:val="00063341"/>
    <w:rsid w:val="000F1286"/>
    <w:rsid w:val="001304FC"/>
    <w:rsid w:val="00202644"/>
    <w:rsid w:val="0023021B"/>
    <w:rsid w:val="00264DC3"/>
    <w:rsid w:val="002D54F2"/>
    <w:rsid w:val="00314A7E"/>
    <w:rsid w:val="00324BF5"/>
    <w:rsid w:val="00390125"/>
    <w:rsid w:val="00393545"/>
    <w:rsid w:val="003F67AE"/>
    <w:rsid w:val="004145FF"/>
    <w:rsid w:val="00427A62"/>
    <w:rsid w:val="00465563"/>
    <w:rsid w:val="004A0BBD"/>
    <w:rsid w:val="004D4877"/>
    <w:rsid w:val="00517ACF"/>
    <w:rsid w:val="0056449B"/>
    <w:rsid w:val="006015BD"/>
    <w:rsid w:val="00644B3B"/>
    <w:rsid w:val="006F0E92"/>
    <w:rsid w:val="007619EF"/>
    <w:rsid w:val="007968FB"/>
    <w:rsid w:val="008F0427"/>
    <w:rsid w:val="00952E1D"/>
    <w:rsid w:val="009C146E"/>
    <w:rsid w:val="00A73991"/>
    <w:rsid w:val="00A958DE"/>
    <w:rsid w:val="00AF7825"/>
    <w:rsid w:val="00BE5953"/>
    <w:rsid w:val="00CE7D47"/>
    <w:rsid w:val="00CF2361"/>
    <w:rsid w:val="00D215E6"/>
    <w:rsid w:val="00D34D2B"/>
    <w:rsid w:val="00D37515"/>
    <w:rsid w:val="00D37D62"/>
    <w:rsid w:val="00D60AA4"/>
    <w:rsid w:val="00DC1CD3"/>
    <w:rsid w:val="00DD0EE5"/>
    <w:rsid w:val="00DD6C08"/>
    <w:rsid w:val="00E346CF"/>
    <w:rsid w:val="00E55C89"/>
    <w:rsid w:val="00F9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8D7E000"/>
  <w15:docId w15:val="{6E5A2E9E-9368-4264-8792-E54B6BF1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968FB"/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55C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55C89"/>
  </w:style>
  <w:style w:type="paragraph" w:styleId="Zpat">
    <w:name w:val="footer"/>
    <w:basedOn w:val="Normln"/>
    <w:link w:val="ZpatChar"/>
    <w:uiPriority w:val="99"/>
    <w:unhideWhenUsed/>
    <w:rsid w:val="00E55C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5C89"/>
  </w:style>
  <w:style w:type="paragraph" w:styleId="Textbubliny">
    <w:name w:val="Balloon Text"/>
    <w:basedOn w:val="Normln"/>
    <w:link w:val="TextbublinyChar"/>
    <w:uiPriority w:val="99"/>
    <w:semiHidden/>
    <w:unhideWhenUsed/>
    <w:rsid w:val="00E5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5C89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AF7825"/>
    <w:rPr>
      <w:color w:val="808080"/>
    </w:rPr>
  </w:style>
  <w:style w:type="table" w:styleId="Mkatabulky">
    <w:name w:val="Table Grid"/>
    <w:basedOn w:val="Normlntabulka"/>
    <w:uiPriority w:val="59"/>
    <w:rsid w:val="00601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968FB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eastAsia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5275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527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barborakotasova@liftcomponent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lkulace@liftcomponents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1791</TotalTime>
  <Pages>2</Pages>
  <Words>325</Words>
  <Characters>1923</Characters>
  <Application>Microsoft Office Word</Application>
  <DocSecurity>2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Kotas</dc:creator>
  <cp:lastModifiedBy>Kotasová Barbora</cp:lastModifiedBy>
  <cp:revision>11</cp:revision>
  <cp:lastPrinted>2022-10-11T06:00:00Z</cp:lastPrinted>
  <dcterms:created xsi:type="dcterms:W3CDTF">2023-02-17T08:45:00Z</dcterms:created>
  <dcterms:modified xsi:type="dcterms:W3CDTF">2025-04-30T09:30:00Z</dcterms:modified>
</cp:coreProperties>
</file>